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36FEF11">
      <w:pPr>
        <w:pStyle w:val="style1"/>
        <w:bidi/>
        <w:jc w:val="center"/>
        <w:rPr>
          <w:rFonts w:ascii="Ahang Medium" w:cs="Ahang Medium" w:hAnsi="Ahang Medium"/>
          <w:rtl/>
        </w:rPr>
      </w:pPr>
      <w:r>
        <w:rPr>
          <w:rFonts w:ascii="Ahang Medium" w:cs="Ahang Medium" w:hAnsi="Ahang Medium"/>
          <w:b w:val="false"/>
          <w:noProof/>
          <w:sz w:val="20"/>
          <w:szCs w:val="20"/>
        </w:rPr>
        <w:drawing>
          <wp:anchor distT="0" distB="0" distL="0" distR="0" simplePos="false" relativeHeight="2" behindDoc="true" locked="false" layoutInCell="true" allowOverlap="true">
            <wp:simplePos x="0" y="0"/>
            <wp:positionH relativeFrom="column">
              <wp:posOffset>1175385</wp:posOffset>
            </wp:positionH>
            <wp:positionV relativeFrom="paragraph">
              <wp:posOffset>-1644015</wp:posOffset>
            </wp:positionV>
            <wp:extent cx="4186432" cy="5915025"/>
            <wp:effectExtent l="0" t="0" r="0" b="0"/>
            <wp:wrapNone/>
            <wp:docPr id="1026" name="Picture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186432" cy="59150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5EADB5">
      <w:pPr>
        <w:pStyle w:val="style1"/>
        <w:bidi/>
        <w:jc w:val="center"/>
        <w:rPr>
          <w:rFonts w:ascii="Ahang Medium" w:cs="Ahang Medium" w:hAnsi="Ahang Medium"/>
          <w:rtl/>
        </w:rPr>
      </w:pPr>
    </w:p>
    <w:p w14:paraId="6ABC16BB">
      <w:pPr>
        <w:pStyle w:val="style1"/>
        <w:bidi/>
        <w:jc w:val="center"/>
        <w:rPr>
          <w:rFonts w:ascii="Ahang Medium" w:cs="Ahang Medium" w:hAnsi="Ahang Medium"/>
          <w:rtl/>
        </w:rPr>
      </w:pPr>
    </w:p>
    <w:p w14:paraId="00B194E7">
      <w:pPr>
        <w:pStyle w:val="style1"/>
        <w:bidi/>
        <w:jc w:val="center"/>
        <w:rPr>
          <w:rFonts w:ascii="Ahang Medium" w:cs="Ahang Medium" w:hAnsi="Ahang Medium"/>
        </w:rPr>
      </w:pPr>
      <w:r>
        <w:rPr>
          <w:rFonts w:ascii="Ahang Medium" w:cs="Ahang Medium" w:hAnsi="Ahang Medium"/>
          <w:rtl/>
        </w:rPr>
        <w:t xml:space="preserve">فرم تقاضای شرکت (ثبت‌نام) در </w:t>
      </w:r>
      <w:r>
        <w:rPr>
          <w:rFonts w:ascii="Ahang Medium" w:cs="Ahang Medium" w:hAnsi="Ahang Medium" w:hint="cs"/>
          <w:rtl/>
        </w:rPr>
        <w:t>آئین معرفی برگزیدگان</w:t>
      </w:r>
      <w:r>
        <w:rPr>
          <w:rFonts w:ascii="Ahang Medium" w:cs="Ahang Medium" w:hAnsi="Ahang Medium"/>
          <w:rtl/>
        </w:rPr>
        <w:t xml:space="preserve"> «۷ سال سینمای ایران»</w:t>
      </w:r>
    </w:p>
    <w:p w14:paraId="37AA04C3">
      <w:pPr>
        <w:pStyle w:val="style0"/>
        <w:bidi/>
        <w:jc w:val="center"/>
        <w:rPr>
          <w:rFonts w:ascii="Ahang Medium" w:cs="Ahang Medium" w:hAnsi="Ahang Medium"/>
        </w:rPr>
      </w:pPr>
    </w:p>
    <w:tbl>
      <w:tblPr>
        <w:tblStyle w:val="style154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984"/>
        <w:gridCol w:w="2835"/>
        <w:gridCol w:w="1984"/>
        <w:gridCol w:w="2835"/>
      </w:tblGrid>
      <w:tr w14:paraId="2D1BD94E">
        <w:trPr/>
        <w:tc>
          <w:tcPr>
            <w:tcW w:w="1984" w:type="dxa"/>
            <w:tcBorders/>
            <w:vAlign w:val="center"/>
          </w:tcPr>
          <w:p w14:paraId="10857214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شماره فرم</w:t>
            </w:r>
          </w:p>
        </w:tc>
        <w:tc>
          <w:tcPr>
            <w:tcW w:w="2835" w:type="dxa"/>
            <w:tcBorders/>
            <w:vAlign w:val="center"/>
          </w:tcPr>
          <w:p w14:paraId="6A7621E9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984" w:type="dxa"/>
            <w:tcBorders/>
            <w:vAlign w:val="center"/>
          </w:tcPr>
          <w:p w14:paraId="50FFCDC5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تاریخ تکمیل</w:t>
            </w:r>
          </w:p>
        </w:tc>
        <w:tc>
          <w:tcPr>
            <w:tcW w:w="2835" w:type="dxa"/>
            <w:tcBorders/>
            <w:vAlign w:val="center"/>
          </w:tcPr>
          <w:p w14:paraId="0085EE83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</w:tbl>
    <w:p w14:paraId="206C4447">
      <w:pPr>
        <w:pStyle w:val="style2"/>
        <w:bidi/>
        <w:rPr>
          <w:rFonts w:ascii="Ahang Medium" w:cs="Ahang Medium" w:hAnsi="Ahang Medium"/>
        </w:rPr>
      </w:pPr>
      <w:r>
        <w:rPr>
          <w:rFonts w:ascii="Ahang Medium" w:cs="Ahang Medium" w:hAnsi="Ahang Medium"/>
          <w:color w:val="0e7490"/>
          <w:rtl/>
        </w:rPr>
        <w:t>الف) مشخصات اثر</w:t>
      </w:r>
    </w:p>
    <w:tbl>
      <w:tblPr>
        <w:tblStyle w:val="style154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558"/>
        <w:gridCol w:w="2261"/>
        <w:gridCol w:w="2381"/>
        <w:gridCol w:w="2438"/>
      </w:tblGrid>
      <w:tr w14:paraId="3E57A257">
        <w:trPr/>
        <w:tc>
          <w:tcPr>
            <w:tcW w:w="2558" w:type="dxa"/>
            <w:tcBorders/>
            <w:vAlign w:val="center"/>
          </w:tcPr>
          <w:p w14:paraId="74842CF2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عنوان دقیق فیلم (مطابق تیتراژ)</w:t>
            </w:r>
          </w:p>
        </w:tc>
        <w:tc>
          <w:tcPr>
            <w:tcW w:w="7080" w:type="dxa"/>
            <w:gridSpan w:val="3"/>
            <w:tcBorders/>
            <w:vAlign w:val="center"/>
          </w:tcPr>
          <w:p w14:paraId="0DBD3D9C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  <w:p w14:paraId="2FF144F1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  <w:p w14:paraId="55EE9F07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61F72B86">
        <w:tblPrEx/>
        <w:trPr/>
        <w:tc>
          <w:tcPr>
            <w:tcW w:w="2558" w:type="dxa"/>
            <w:tcBorders/>
            <w:vAlign w:val="center"/>
          </w:tcPr>
          <w:p w14:paraId="42FBB26E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نام کارگردان</w:t>
            </w:r>
          </w:p>
        </w:tc>
        <w:tc>
          <w:tcPr>
            <w:tcW w:w="2261" w:type="dxa"/>
            <w:tcBorders/>
            <w:vAlign w:val="center"/>
          </w:tcPr>
          <w:p w14:paraId="4CF90319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2381" w:type="dxa"/>
            <w:tcBorders/>
            <w:vAlign w:val="center"/>
          </w:tcPr>
          <w:p w14:paraId="07F8A775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فیلمنامه‌نویس</w:t>
            </w:r>
          </w:p>
        </w:tc>
        <w:tc>
          <w:tcPr>
            <w:tcW w:w="2438" w:type="dxa"/>
            <w:tcBorders/>
            <w:vAlign w:val="center"/>
          </w:tcPr>
          <w:p w14:paraId="693CF105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5FB51B74">
        <w:tblPrEx/>
        <w:trPr/>
        <w:tc>
          <w:tcPr>
            <w:tcW w:w="2558" w:type="dxa"/>
            <w:tcBorders/>
            <w:vAlign w:val="center"/>
          </w:tcPr>
          <w:p w14:paraId="624DA44C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تهیه‌کننده</w:t>
            </w:r>
          </w:p>
        </w:tc>
        <w:tc>
          <w:tcPr>
            <w:tcW w:w="2261" w:type="dxa"/>
            <w:tcBorders/>
            <w:vAlign w:val="center"/>
          </w:tcPr>
          <w:p w14:paraId="57A4D1AC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2381" w:type="dxa"/>
            <w:tcBorders/>
            <w:vAlign w:val="center"/>
          </w:tcPr>
          <w:p w14:paraId="690C9A0F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نام شرکت / مرکز تولید</w:t>
            </w:r>
          </w:p>
        </w:tc>
        <w:tc>
          <w:tcPr>
            <w:tcW w:w="2438" w:type="dxa"/>
            <w:tcBorders/>
            <w:vAlign w:val="center"/>
          </w:tcPr>
          <w:p w14:paraId="237F24D7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247D3725">
        <w:tblPrEx/>
        <w:trPr/>
        <w:tc>
          <w:tcPr>
            <w:tcW w:w="2558" w:type="dxa"/>
            <w:tcBorders/>
            <w:vAlign w:val="center"/>
          </w:tcPr>
          <w:p w14:paraId="41EB18B1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ژانر (اختیاری)</w:t>
            </w:r>
          </w:p>
        </w:tc>
        <w:tc>
          <w:tcPr>
            <w:tcW w:w="2261" w:type="dxa"/>
            <w:tcBorders/>
            <w:vAlign w:val="center"/>
          </w:tcPr>
          <w:p w14:paraId="731F1930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2381" w:type="dxa"/>
            <w:tcBorders/>
            <w:vAlign w:val="center"/>
          </w:tcPr>
          <w:p w14:paraId="0B162CF1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سال اثر (۱۳۹۸ تا ۱۴۰۴)</w:t>
            </w:r>
          </w:p>
        </w:tc>
        <w:tc>
          <w:tcPr>
            <w:tcW w:w="2438" w:type="dxa"/>
            <w:tcBorders/>
            <w:vAlign w:val="center"/>
          </w:tcPr>
          <w:p w14:paraId="6CC6DF9B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105E66E8">
        <w:tblPrEx/>
        <w:trPr/>
        <w:tc>
          <w:tcPr>
            <w:tcW w:w="2558" w:type="dxa"/>
            <w:tcBorders/>
            <w:vAlign w:val="center"/>
          </w:tcPr>
          <w:p w14:paraId="72B94767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مدت اثر (دقیقه)</w:t>
            </w:r>
          </w:p>
        </w:tc>
        <w:tc>
          <w:tcPr>
            <w:tcW w:w="2261" w:type="dxa"/>
            <w:tcBorders/>
            <w:vAlign w:val="center"/>
          </w:tcPr>
          <w:p w14:paraId="48F526C4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2381" w:type="dxa"/>
            <w:tcBorders/>
            <w:vAlign w:val="center"/>
          </w:tcPr>
          <w:p w14:paraId="7FDCF9DA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تاریخ اولین نمایش</w:t>
            </w:r>
          </w:p>
        </w:tc>
        <w:tc>
          <w:tcPr>
            <w:tcW w:w="2438" w:type="dxa"/>
            <w:tcBorders/>
            <w:vAlign w:val="center"/>
          </w:tcPr>
          <w:p w14:paraId="5B6A196E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4AC3C9A8">
        <w:tblPrEx/>
        <w:trPr/>
        <w:tc>
          <w:tcPr>
            <w:tcW w:w="2558" w:type="dxa"/>
            <w:tcBorders/>
            <w:vAlign w:val="center"/>
          </w:tcPr>
          <w:p w14:paraId="109E92DF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 xml:space="preserve">        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محل نمایش اولیه</w:t>
            </w:r>
          </w:p>
        </w:tc>
        <w:tc>
          <w:tcPr>
            <w:tcW w:w="7080" w:type="dxa"/>
            <w:gridSpan w:val="3"/>
            <w:tcBorders/>
            <w:vAlign w:val="center"/>
          </w:tcPr>
          <w:p w14:paraId="2E753E85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b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سینما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  </w:t>
            </w:r>
            <w:r>
              <w:rPr>
                <w:rFonts w:ascii="Times New Roman" w:cs="Times New Roman" w:hAnsi="Times New Roman" w:hint="cs"/>
                <w:b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پلتفرم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آنلاین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رسمی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کشور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 w:hAnsi="Times New Roman" w:hint="cs"/>
                <w:b/>
                <w:sz w:val="20"/>
                <w:szCs w:val="20"/>
                <w:rtl/>
              </w:rPr>
              <w:t>—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نام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پلتفرم:</w:t>
            </w:r>
          </w:p>
          <w:p w14:paraId="62EC2F0F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  <w:p w14:paraId="19D63BE0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31079B9A">
        <w:tblPrEx/>
        <w:trPr/>
        <w:tc>
          <w:tcPr>
            <w:tcW w:w="2558" w:type="dxa"/>
            <w:tcBorders/>
            <w:vAlign w:val="center"/>
          </w:tcPr>
          <w:p w14:paraId="541BFE3C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 xml:space="preserve">               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نوع اثر</w:t>
            </w:r>
          </w:p>
        </w:tc>
        <w:tc>
          <w:tcPr>
            <w:tcW w:w="7080" w:type="dxa"/>
            <w:gridSpan w:val="3"/>
            <w:tcBorders/>
            <w:vAlign w:val="center"/>
          </w:tcPr>
          <w:p w14:paraId="50F51338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b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فیلم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بلند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داستانی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  </w:t>
            </w:r>
            <w:r>
              <w:rPr>
                <w:rFonts w:ascii="Times New Roman" w:cs="Times New Roman" w:hAnsi="Times New Roman" w:hint="cs"/>
                <w:b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فیلم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کوتاه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داستانی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  </w:t>
            </w:r>
            <w:r>
              <w:rPr>
                <w:rFonts w:ascii="Times New Roman" w:cs="Times New Roman" w:hAnsi="Times New Roman" w:hint="cs"/>
                <w:b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فیلم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مستند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بلند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  </w:t>
            </w:r>
            <w:r>
              <w:rPr>
                <w:rFonts w:ascii="Times New Roman" w:cs="Times New Roman" w:hAnsi="Times New Roman" w:hint="cs"/>
                <w:b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فیلم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مستند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کوتاه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  </w:t>
            </w:r>
            <w:r>
              <w:rPr>
                <w:rFonts w:ascii="Times New Roman" w:cs="Times New Roman" w:hAnsi="Times New Roman" w:hint="cs"/>
                <w:b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b/>
                <w:sz w:val="20"/>
                <w:szCs w:val="20"/>
                <w:rtl/>
              </w:rPr>
              <w:t>پویانمایی</w:t>
            </w:r>
          </w:p>
          <w:p w14:paraId="64EF39DC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  <w:p w14:paraId="488BAA0D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</w:tbl>
    <w:p w14:paraId="0BE9257C">
      <w:pPr>
        <w:pStyle w:val="style2"/>
        <w:bidi/>
        <w:rPr>
          <w:rFonts w:ascii="Ahang Medium" w:cs="Ahang Medium" w:hAnsi="Ahang Medium"/>
        </w:rPr>
      </w:pPr>
      <w:r>
        <w:rPr>
          <w:rFonts w:ascii="Ahang Medium" w:cs="Ahang Medium" w:hAnsi="Ahang Medium"/>
          <w:color w:val="0e7490"/>
          <w:rtl/>
        </w:rPr>
        <w:t>ب) مشخصات تهیه‌کننده (متقاضی) و رابط اجرایی</w:t>
      </w:r>
    </w:p>
    <w:tbl>
      <w:tblPr>
        <w:tblStyle w:val="style154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381"/>
        <w:gridCol w:w="2438"/>
        <w:gridCol w:w="2381"/>
        <w:gridCol w:w="2438"/>
      </w:tblGrid>
      <w:tr w14:paraId="124F8F30">
        <w:trPr/>
        <w:tc>
          <w:tcPr>
            <w:tcW w:w="2381" w:type="dxa"/>
            <w:tcBorders/>
            <w:vAlign w:val="center"/>
          </w:tcPr>
          <w:p w14:paraId="0A4FC4EA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نام و نام خانوادگی تهیه‌کننده</w:t>
            </w:r>
          </w:p>
        </w:tc>
        <w:tc>
          <w:tcPr>
            <w:tcW w:w="2438" w:type="dxa"/>
            <w:tcBorders/>
            <w:vAlign w:val="center"/>
          </w:tcPr>
          <w:p w14:paraId="314207B2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2381" w:type="dxa"/>
            <w:tcBorders/>
            <w:vAlign w:val="center"/>
          </w:tcPr>
          <w:p w14:paraId="4D2E0477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شماره عضویت صنف</w:t>
            </w:r>
          </w:p>
        </w:tc>
        <w:tc>
          <w:tcPr>
            <w:tcW w:w="2438" w:type="dxa"/>
            <w:tcBorders/>
            <w:vAlign w:val="center"/>
          </w:tcPr>
          <w:p w14:paraId="796E2A09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5197BABC">
        <w:tblPrEx/>
        <w:trPr/>
        <w:tc>
          <w:tcPr>
            <w:tcW w:w="2381" w:type="dxa"/>
            <w:tcBorders/>
            <w:vAlign w:val="center"/>
          </w:tcPr>
          <w:p w14:paraId="1134D7EB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نام صنف</w:t>
            </w:r>
          </w:p>
        </w:tc>
        <w:tc>
          <w:tcPr>
            <w:tcW w:w="2438" w:type="dxa"/>
            <w:tcBorders/>
            <w:vAlign w:val="center"/>
          </w:tcPr>
          <w:p w14:paraId="334BFDAE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2381" w:type="dxa"/>
            <w:tcBorders/>
            <w:vAlign w:val="center"/>
          </w:tcPr>
          <w:p w14:paraId="054FD59B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کد ملی</w:t>
            </w:r>
          </w:p>
        </w:tc>
        <w:tc>
          <w:tcPr>
            <w:tcW w:w="2438" w:type="dxa"/>
            <w:tcBorders/>
            <w:vAlign w:val="center"/>
          </w:tcPr>
          <w:p w14:paraId="62C2432B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45ACB1EF">
        <w:tblPrEx/>
        <w:trPr/>
        <w:tc>
          <w:tcPr>
            <w:tcW w:w="2381" w:type="dxa"/>
            <w:tcBorders/>
            <w:vAlign w:val="center"/>
          </w:tcPr>
          <w:p w14:paraId="44E3B0A3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تلفن همراه</w:t>
            </w:r>
          </w:p>
        </w:tc>
        <w:tc>
          <w:tcPr>
            <w:tcW w:w="2438" w:type="dxa"/>
            <w:tcBorders/>
            <w:vAlign w:val="center"/>
          </w:tcPr>
          <w:p w14:paraId="6DFC3E18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2381" w:type="dxa"/>
            <w:tcBorders/>
            <w:vAlign w:val="center"/>
          </w:tcPr>
          <w:p w14:paraId="00E7199B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پست الکترونیک</w:t>
            </w:r>
          </w:p>
        </w:tc>
        <w:tc>
          <w:tcPr>
            <w:tcW w:w="2438" w:type="dxa"/>
            <w:tcBorders/>
            <w:vAlign w:val="center"/>
          </w:tcPr>
          <w:p w14:paraId="3CCDFE97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26384CAF">
        <w:tblPrEx/>
        <w:trPr/>
        <w:tc>
          <w:tcPr>
            <w:tcW w:w="2381" w:type="dxa"/>
            <w:tcBorders/>
            <w:vAlign w:val="center"/>
          </w:tcPr>
          <w:p w14:paraId="0D330348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نشانی دفتر / محل مکاتبه</w:t>
            </w:r>
          </w:p>
        </w:tc>
        <w:tc>
          <w:tcPr>
            <w:tcW w:w="7257" w:type="dxa"/>
            <w:gridSpan w:val="3"/>
            <w:tcBorders/>
            <w:vAlign w:val="center"/>
          </w:tcPr>
          <w:p w14:paraId="79119262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  <w:p w14:paraId="01FB715A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4B752E9F">
        <w:tblPrEx/>
        <w:trPr/>
        <w:tc>
          <w:tcPr>
            <w:tcW w:w="2381" w:type="dxa"/>
            <w:tcBorders/>
            <w:vAlign w:val="center"/>
          </w:tcPr>
          <w:p w14:paraId="58E297E3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نام رابط اجرایی اثر</w:t>
            </w:r>
          </w:p>
        </w:tc>
        <w:tc>
          <w:tcPr>
            <w:tcW w:w="2438" w:type="dxa"/>
            <w:tcBorders/>
            <w:vAlign w:val="center"/>
          </w:tcPr>
          <w:p w14:paraId="07E9C6CB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2381" w:type="dxa"/>
            <w:tcBorders/>
            <w:vAlign w:val="center"/>
          </w:tcPr>
          <w:p w14:paraId="2E7C1FBB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سمت رابط</w:t>
            </w:r>
          </w:p>
        </w:tc>
        <w:tc>
          <w:tcPr>
            <w:tcW w:w="2438" w:type="dxa"/>
            <w:tcBorders/>
            <w:vAlign w:val="center"/>
          </w:tcPr>
          <w:p w14:paraId="6ADA156F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1BD491F6">
        <w:tblPrEx/>
        <w:trPr/>
        <w:tc>
          <w:tcPr>
            <w:tcW w:w="2381" w:type="dxa"/>
            <w:tcBorders/>
            <w:vAlign w:val="center"/>
          </w:tcPr>
          <w:p w14:paraId="698A67CB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تلفن رابط</w:t>
            </w:r>
          </w:p>
        </w:tc>
        <w:tc>
          <w:tcPr>
            <w:tcW w:w="2438" w:type="dxa"/>
            <w:tcBorders/>
            <w:vAlign w:val="center"/>
          </w:tcPr>
          <w:p w14:paraId="7DBCD55F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2381" w:type="dxa"/>
            <w:tcBorders/>
            <w:vAlign w:val="center"/>
          </w:tcPr>
          <w:p w14:paraId="50529CAA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پست الکترونیک رابط</w:t>
            </w:r>
          </w:p>
        </w:tc>
        <w:tc>
          <w:tcPr>
            <w:tcW w:w="2438" w:type="dxa"/>
            <w:tcBorders/>
            <w:vAlign w:val="center"/>
          </w:tcPr>
          <w:p w14:paraId="0C51090B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</w:tbl>
    <w:p w14:paraId="44F04F3A">
      <w:pPr>
        <w:pStyle w:val="style2"/>
        <w:bidi/>
        <w:rPr>
          <w:rFonts w:ascii="Ahang Medium" w:cs="Ahang Medium" w:hAnsi="Ahang Medium"/>
        </w:rPr>
      </w:pPr>
      <w:r>
        <w:rPr>
          <w:rFonts w:ascii="Ahang Medium" w:cs="Ahang Medium" w:hAnsi="Ahang Medium"/>
          <w:color w:val="0e7490"/>
          <w:rtl/>
        </w:rPr>
        <w:t>پ) عوامل اصلی اثر (مطابق عناوین تیتراژ)</w:t>
      </w:r>
    </w:p>
    <w:tbl>
      <w:tblPr>
        <w:tblStyle w:val="style154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4535"/>
        <w:gridCol w:w="1984"/>
      </w:tblGrid>
      <w:tr w14:paraId="7A1BE1A5">
        <w:trPr/>
        <w:tc>
          <w:tcPr>
            <w:tcW w:w="3118" w:type="dxa"/>
            <w:tcBorders/>
            <w:shd w:val="clear" w:color="auto" w:fill="e5e7eb"/>
            <w:vAlign w:val="center"/>
          </w:tcPr>
          <w:p w14:paraId="521C3B23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رشته</w:t>
            </w:r>
          </w:p>
        </w:tc>
        <w:tc>
          <w:tcPr>
            <w:tcW w:w="4535" w:type="dxa"/>
            <w:tcBorders/>
            <w:shd w:val="clear" w:color="auto" w:fill="e5e7eb"/>
            <w:vAlign w:val="center"/>
          </w:tcPr>
          <w:p w14:paraId="20158A1B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نام و نام خانوادگی صاحب اثر (در صورت اشتراک، همه اسامی)</w:t>
            </w:r>
          </w:p>
        </w:tc>
        <w:tc>
          <w:tcPr>
            <w:tcW w:w="1984" w:type="dxa"/>
            <w:tcBorders/>
            <w:shd w:val="clear" w:color="auto" w:fill="e5e7eb"/>
            <w:vAlign w:val="center"/>
          </w:tcPr>
          <w:p w14:paraId="755FDFDC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شماره عضویت صنف</w:t>
            </w:r>
          </w:p>
        </w:tc>
      </w:tr>
      <w:tr w14:paraId="2B2AE476">
        <w:tblPrEx/>
        <w:trPr/>
        <w:tc>
          <w:tcPr>
            <w:tcW w:w="3118" w:type="dxa"/>
            <w:tcBorders/>
            <w:vAlign w:val="center"/>
          </w:tcPr>
          <w:p w14:paraId="1AAC7858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sz w:val="20"/>
                <w:szCs w:val="20"/>
                <w:rtl/>
              </w:rPr>
              <w:t>کارگردانی</w:t>
            </w:r>
          </w:p>
        </w:tc>
        <w:tc>
          <w:tcPr>
            <w:tcW w:w="4535" w:type="dxa"/>
            <w:tcBorders/>
            <w:vAlign w:val="center"/>
          </w:tcPr>
          <w:p w14:paraId="6591961E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984" w:type="dxa"/>
            <w:tcBorders/>
            <w:vAlign w:val="center"/>
          </w:tcPr>
          <w:p w14:paraId="1D38E80C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6E69ED5D">
        <w:tblPrEx/>
        <w:trPr/>
        <w:tc>
          <w:tcPr>
            <w:tcW w:w="3118" w:type="dxa"/>
            <w:tcBorders/>
            <w:vAlign w:val="center"/>
          </w:tcPr>
          <w:p w14:paraId="278B3D03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sz w:val="20"/>
                <w:szCs w:val="20"/>
                <w:rtl/>
              </w:rPr>
              <w:t>فیلمنامه</w:t>
            </w:r>
          </w:p>
        </w:tc>
        <w:tc>
          <w:tcPr>
            <w:tcW w:w="4535" w:type="dxa"/>
            <w:tcBorders/>
            <w:vAlign w:val="center"/>
          </w:tcPr>
          <w:p w14:paraId="23B07422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984" w:type="dxa"/>
            <w:tcBorders/>
            <w:vAlign w:val="center"/>
          </w:tcPr>
          <w:p w14:paraId="4364003D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6A96C8A6">
        <w:tblPrEx/>
        <w:trPr/>
        <w:tc>
          <w:tcPr>
            <w:tcW w:w="3118" w:type="dxa"/>
            <w:tcBorders/>
            <w:vAlign w:val="center"/>
          </w:tcPr>
          <w:p w14:paraId="70C3F461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sz w:val="20"/>
                <w:szCs w:val="20"/>
                <w:rtl/>
              </w:rPr>
              <w:t>فیلمبرداری</w:t>
            </w:r>
          </w:p>
        </w:tc>
        <w:tc>
          <w:tcPr>
            <w:tcW w:w="4535" w:type="dxa"/>
            <w:tcBorders/>
            <w:vAlign w:val="center"/>
          </w:tcPr>
          <w:p w14:paraId="28832726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984" w:type="dxa"/>
            <w:tcBorders/>
            <w:vAlign w:val="center"/>
          </w:tcPr>
          <w:p w14:paraId="4A81A4A9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42DA7E37">
        <w:tblPrEx/>
        <w:trPr/>
        <w:tc>
          <w:tcPr>
            <w:tcW w:w="3118" w:type="dxa"/>
            <w:tcBorders/>
            <w:vAlign w:val="center"/>
          </w:tcPr>
          <w:p w14:paraId="359C7FAB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sz w:val="20"/>
                <w:szCs w:val="20"/>
                <w:rtl/>
              </w:rPr>
              <w:t>تدوین</w:t>
            </w:r>
          </w:p>
        </w:tc>
        <w:tc>
          <w:tcPr>
            <w:tcW w:w="4535" w:type="dxa"/>
            <w:tcBorders/>
            <w:vAlign w:val="center"/>
          </w:tcPr>
          <w:p w14:paraId="4FDA8429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984" w:type="dxa"/>
            <w:tcBorders/>
            <w:vAlign w:val="center"/>
          </w:tcPr>
          <w:p w14:paraId="0D0CE5D9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07ADC926">
        <w:tblPrEx/>
        <w:trPr/>
        <w:tc>
          <w:tcPr>
            <w:tcW w:w="3118" w:type="dxa"/>
            <w:tcBorders/>
            <w:vAlign w:val="center"/>
          </w:tcPr>
          <w:p w14:paraId="5328C94A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sz w:val="20"/>
                <w:szCs w:val="20"/>
                <w:rtl/>
              </w:rPr>
              <w:t>موسیقی متن</w:t>
            </w:r>
          </w:p>
        </w:tc>
        <w:tc>
          <w:tcPr>
            <w:tcW w:w="4535" w:type="dxa"/>
            <w:tcBorders/>
            <w:vAlign w:val="center"/>
          </w:tcPr>
          <w:p w14:paraId="5EBEF665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984" w:type="dxa"/>
            <w:tcBorders/>
            <w:vAlign w:val="center"/>
          </w:tcPr>
          <w:p w14:paraId="5EFF6AB7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7CF718C6">
        <w:tblPrEx/>
        <w:trPr/>
        <w:tc>
          <w:tcPr>
            <w:tcW w:w="3118" w:type="dxa"/>
            <w:tcBorders/>
            <w:vAlign w:val="center"/>
          </w:tcPr>
          <w:p w14:paraId="310A620A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صدا (صدابردار و صداگذار </w:t>
            </w: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—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به‌صورت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مشترک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ثبت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می‌شود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>)</w:t>
            </w:r>
          </w:p>
        </w:tc>
        <w:tc>
          <w:tcPr>
            <w:tcW w:w="4535" w:type="dxa"/>
            <w:tcBorders/>
            <w:vAlign w:val="center"/>
          </w:tcPr>
          <w:p w14:paraId="765FEC0D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984" w:type="dxa"/>
            <w:tcBorders/>
            <w:vAlign w:val="center"/>
          </w:tcPr>
          <w:p w14:paraId="58EFA76E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65087AEB">
        <w:tblPrEx/>
        <w:trPr/>
        <w:tc>
          <w:tcPr>
            <w:tcW w:w="3118" w:type="dxa"/>
            <w:tcBorders/>
            <w:vAlign w:val="center"/>
          </w:tcPr>
          <w:p w14:paraId="2E7E60C3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sz w:val="20"/>
                <w:szCs w:val="20"/>
                <w:rtl/>
              </w:rPr>
              <w:t>طراحی صحنه</w:t>
            </w:r>
          </w:p>
        </w:tc>
        <w:tc>
          <w:tcPr>
            <w:tcW w:w="4535" w:type="dxa"/>
            <w:tcBorders/>
            <w:vAlign w:val="center"/>
          </w:tcPr>
          <w:p w14:paraId="4152E3FE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984" w:type="dxa"/>
            <w:tcBorders/>
            <w:vAlign w:val="center"/>
          </w:tcPr>
          <w:p w14:paraId="2401683C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729CFCF6">
        <w:tblPrEx/>
        <w:trPr/>
        <w:tc>
          <w:tcPr>
            <w:tcW w:w="3118" w:type="dxa"/>
            <w:tcBorders/>
            <w:vAlign w:val="center"/>
          </w:tcPr>
          <w:p w14:paraId="11608142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sz w:val="20"/>
                <w:szCs w:val="20"/>
                <w:rtl/>
              </w:rPr>
              <w:t>طراحی لباس</w:t>
            </w:r>
          </w:p>
        </w:tc>
        <w:tc>
          <w:tcPr>
            <w:tcW w:w="4535" w:type="dxa"/>
            <w:tcBorders/>
            <w:vAlign w:val="center"/>
          </w:tcPr>
          <w:p w14:paraId="3E4B8C6E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984" w:type="dxa"/>
            <w:tcBorders/>
            <w:vAlign w:val="center"/>
          </w:tcPr>
          <w:p w14:paraId="73572E6D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4B969318">
        <w:tblPrEx/>
        <w:trPr/>
        <w:tc>
          <w:tcPr>
            <w:tcW w:w="3118" w:type="dxa"/>
            <w:tcBorders/>
            <w:vAlign w:val="center"/>
          </w:tcPr>
          <w:p w14:paraId="0BA162D4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sz w:val="20"/>
                <w:szCs w:val="20"/>
                <w:rtl/>
              </w:rPr>
              <w:t>چهره‌پردازی</w:t>
            </w:r>
          </w:p>
        </w:tc>
        <w:tc>
          <w:tcPr>
            <w:tcW w:w="4535" w:type="dxa"/>
            <w:tcBorders/>
            <w:vAlign w:val="center"/>
          </w:tcPr>
          <w:p w14:paraId="4959236D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984" w:type="dxa"/>
            <w:tcBorders/>
            <w:vAlign w:val="center"/>
          </w:tcPr>
          <w:p w14:paraId="7BB0E037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63A029A9">
        <w:tblPrEx/>
        <w:trPr/>
        <w:tc>
          <w:tcPr>
            <w:tcW w:w="3118" w:type="dxa"/>
            <w:tcBorders/>
            <w:vAlign w:val="center"/>
          </w:tcPr>
          <w:p w14:paraId="6A95D5F5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sz w:val="20"/>
                <w:szCs w:val="20"/>
                <w:rtl/>
              </w:rPr>
              <w:t>عکس</w:t>
            </w:r>
          </w:p>
        </w:tc>
        <w:tc>
          <w:tcPr>
            <w:tcW w:w="4535" w:type="dxa"/>
            <w:tcBorders/>
            <w:vAlign w:val="center"/>
          </w:tcPr>
          <w:p w14:paraId="113E1AD5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984" w:type="dxa"/>
            <w:tcBorders/>
            <w:vAlign w:val="center"/>
          </w:tcPr>
          <w:p w14:paraId="16981667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71EDBAD3">
        <w:tblPrEx/>
        <w:trPr/>
        <w:tc>
          <w:tcPr>
            <w:tcW w:w="3118" w:type="dxa"/>
            <w:tcBorders/>
            <w:vAlign w:val="center"/>
          </w:tcPr>
          <w:p w14:paraId="126B13BC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sz w:val="20"/>
                <w:szCs w:val="20"/>
                <w:rtl/>
              </w:rPr>
              <w:t>جلوه‌های بصری</w:t>
            </w:r>
          </w:p>
        </w:tc>
        <w:tc>
          <w:tcPr>
            <w:tcW w:w="4535" w:type="dxa"/>
            <w:tcBorders/>
            <w:vAlign w:val="center"/>
          </w:tcPr>
          <w:p w14:paraId="30E0D6E2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984" w:type="dxa"/>
            <w:tcBorders/>
            <w:vAlign w:val="center"/>
          </w:tcPr>
          <w:p w14:paraId="3CA06FCC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6CD91CAE">
        <w:tblPrEx/>
        <w:trPr/>
        <w:tc>
          <w:tcPr>
            <w:tcW w:w="3118" w:type="dxa"/>
            <w:tcBorders/>
            <w:vAlign w:val="center"/>
          </w:tcPr>
          <w:p w14:paraId="48252910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sz w:val="20"/>
                <w:szCs w:val="20"/>
                <w:rtl/>
              </w:rPr>
              <w:t>جلوه‌های میدانی</w:t>
            </w:r>
          </w:p>
        </w:tc>
        <w:tc>
          <w:tcPr>
            <w:tcW w:w="4535" w:type="dxa"/>
            <w:tcBorders/>
            <w:vAlign w:val="center"/>
          </w:tcPr>
          <w:p w14:paraId="54A520C1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984" w:type="dxa"/>
            <w:tcBorders/>
            <w:vAlign w:val="center"/>
          </w:tcPr>
          <w:p w14:paraId="5DE67310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21F7177B">
        <w:tblPrEx/>
        <w:trPr/>
        <w:tc>
          <w:tcPr>
            <w:tcW w:w="3118" w:type="dxa"/>
            <w:tcBorders/>
            <w:vAlign w:val="center"/>
          </w:tcPr>
          <w:p w14:paraId="6DEB284D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  <w:sz w:val="20"/>
                <w:szCs w:val="20"/>
                <w:rtl/>
              </w:rPr>
            </w:pP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اصلاح رنگ و نور ( لابراتوار )</w:t>
            </w:r>
          </w:p>
        </w:tc>
        <w:tc>
          <w:tcPr>
            <w:tcW w:w="4535" w:type="dxa"/>
            <w:tcBorders/>
            <w:vAlign w:val="center"/>
          </w:tcPr>
          <w:p w14:paraId="7175F10E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984" w:type="dxa"/>
            <w:tcBorders/>
            <w:vAlign w:val="center"/>
          </w:tcPr>
          <w:p w14:paraId="54AD9341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</w:tbl>
    <w:p w14:paraId="602E2051">
      <w:pPr>
        <w:pStyle w:val="style0"/>
        <w:bidi/>
        <w:rPr>
          <w:rFonts w:ascii="Ahang Medium" w:cs="Ahang Medium" w:hAnsi="Ahang Medium"/>
        </w:rPr>
      </w:pPr>
      <w:r>
        <w:rPr>
          <w:rFonts w:ascii="Ahang Medium" w:cs="Ahang Medium" w:hAnsi="Ahang Medium"/>
          <w:color w:val="6b7280"/>
          <w:sz w:val="18"/>
          <w:szCs w:val="18"/>
          <w:rtl/>
        </w:rPr>
        <w:t>مطابق بند ۴-۴ شیوه‌نامه، در رشته «صدا» دو تخصص صدابرداری و صداگذاری همزمان ارزیابی می‌شود و نام بهترین صدابرداران و صداگذاران به‌صورت مشترک ثبت می‌گردد.</w:t>
      </w:r>
    </w:p>
    <w:p w14:paraId="649AACD9">
      <w:pPr>
        <w:pStyle w:val="style2"/>
        <w:bidi/>
        <w:rPr>
          <w:rFonts w:ascii="Ahang Medium" w:cs="Ahang Medium" w:hAnsi="Ahang Medium"/>
        </w:rPr>
      </w:pPr>
      <w:r>
        <w:rPr>
          <w:rFonts w:ascii="Ahang Medium" w:cs="Ahang Medium" w:hAnsi="Ahang Medium"/>
          <w:color w:val="0e7490"/>
          <w:rtl/>
        </w:rPr>
        <w:t>ت) بازیگران</w:t>
      </w:r>
    </w:p>
    <w:p w14:paraId="1CE5F07A">
      <w:pPr>
        <w:pStyle w:val="style0"/>
        <w:bidi/>
        <w:rPr>
          <w:rFonts w:ascii="Ahang Medium" w:cs="Ahang Medium" w:hAnsi="Ahang Medium"/>
        </w:rPr>
      </w:pPr>
      <w:r>
        <w:rPr>
          <w:rFonts w:ascii="Ahang Medium" w:cs="Ahang Medium" w:hAnsi="Ahang Medium"/>
          <w:color w:val="6b7280"/>
          <w:sz w:val="18"/>
          <w:szCs w:val="18"/>
          <w:rtl/>
        </w:rPr>
        <w:t>مطابق بند ۳-۶ شیوه‌نامه، به استثنای رشته بازیگری، عناوین قیدشده در تیتراژ فیلم ملاک اعلام اسامی منتخبین است؛ در رشته بازیگری اسامی صرفاً بر اساس همین فرم ثبت می‌شود.</w:t>
      </w:r>
    </w:p>
    <w:tbl>
      <w:tblPr>
        <w:tblStyle w:val="style154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3118"/>
        <w:gridCol w:w="2268"/>
        <w:gridCol w:w="1701"/>
      </w:tblGrid>
      <w:tr w14:paraId="03E3C404">
        <w:trPr/>
        <w:tc>
          <w:tcPr>
            <w:tcW w:w="2551" w:type="dxa"/>
            <w:tcBorders/>
            <w:shd w:val="clear" w:color="auto" w:fill="e5e7eb"/>
            <w:vAlign w:val="center"/>
          </w:tcPr>
          <w:p w14:paraId="3C474486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رشته بازیگری</w:t>
            </w:r>
          </w:p>
        </w:tc>
        <w:tc>
          <w:tcPr>
            <w:tcW w:w="3118" w:type="dxa"/>
            <w:tcBorders/>
            <w:shd w:val="clear" w:color="auto" w:fill="e5e7eb"/>
            <w:vAlign w:val="center"/>
          </w:tcPr>
          <w:p w14:paraId="151C981B">
            <w:pPr>
              <w:pStyle w:val="style0"/>
              <w:bidi/>
              <w:spacing w:before="40" w:after="40" w:lineRule="auto" w:line="276"/>
              <w:jc w:val="center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نام و نام خانوادگی بازیگر</w:t>
            </w:r>
          </w:p>
        </w:tc>
        <w:tc>
          <w:tcPr>
            <w:tcW w:w="2268" w:type="dxa"/>
            <w:tcBorders/>
            <w:shd w:val="clear" w:color="auto" w:fill="e5e7eb"/>
            <w:vAlign w:val="center"/>
          </w:tcPr>
          <w:p w14:paraId="05040BF8">
            <w:pPr>
              <w:pStyle w:val="style0"/>
              <w:bidi/>
              <w:spacing w:before="40" w:after="40" w:lineRule="auto" w:line="276"/>
              <w:jc w:val="center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نام نقش</w:t>
            </w:r>
          </w:p>
        </w:tc>
        <w:tc>
          <w:tcPr>
            <w:tcW w:w="1701" w:type="dxa"/>
            <w:tcBorders/>
            <w:shd w:val="clear" w:color="auto" w:fill="e5e7eb"/>
            <w:vAlign w:val="center"/>
          </w:tcPr>
          <w:p w14:paraId="074BD980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شماره عضویت صنف</w:t>
            </w:r>
          </w:p>
        </w:tc>
      </w:tr>
      <w:tr w14:paraId="3EF96C2C">
        <w:tblPrEx/>
        <w:trPr/>
        <w:tc>
          <w:tcPr>
            <w:tcW w:w="2551" w:type="dxa"/>
            <w:tcBorders/>
            <w:vAlign w:val="center"/>
          </w:tcPr>
          <w:p w14:paraId="53E38FFD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sz w:val="20"/>
                <w:szCs w:val="20"/>
                <w:rtl/>
              </w:rPr>
              <w:t>بازیگر مرد نقش اول</w:t>
            </w:r>
          </w:p>
        </w:tc>
        <w:tc>
          <w:tcPr>
            <w:tcW w:w="3118" w:type="dxa"/>
            <w:tcBorders/>
            <w:vAlign w:val="center"/>
          </w:tcPr>
          <w:p w14:paraId="5C17C223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2268" w:type="dxa"/>
            <w:tcBorders/>
            <w:vAlign w:val="center"/>
          </w:tcPr>
          <w:p w14:paraId="167FA1C4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701" w:type="dxa"/>
            <w:tcBorders/>
            <w:vAlign w:val="center"/>
          </w:tcPr>
          <w:p w14:paraId="396DA901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1E819CD2">
        <w:tblPrEx/>
        <w:trPr/>
        <w:tc>
          <w:tcPr>
            <w:tcW w:w="2551" w:type="dxa"/>
            <w:tcBorders/>
            <w:vAlign w:val="center"/>
          </w:tcPr>
          <w:p w14:paraId="01B7A18A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sz w:val="20"/>
                <w:szCs w:val="20"/>
                <w:rtl/>
              </w:rPr>
              <w:t>بازیگر زن نقش اول</w:t>
            </w:r>
          </w:p>
        </w:tc>
        <w:tc>
          <w:tcPr>
            <w:tcW w:w="3118" w:type="dxa"/>
            <w:tcBorders/>
            <w:vAlign w:val="center"/>
          </w:tcPr>
          <w:p w14:paraId="7CBCDE88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2268" w:type="dxa"/>
            <w:tcBorders/>
            <w:vAlign w:val="center"/>
          </w:tcPr>
          <w:p w14:paraId="74B1F879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701" w:type="dxa"/>
            <w:tcBorders/>
            <w:vAlign w:val="center"/>
          </w:tcPr>
          <w:p w14:paraId="6A962E78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3D149AF4">
        <w:tblPrEx/>
        <w:trPr/>
        <w:tc>
          <w:tcPr>
            <w:tcW w:w="2551" w:type="dxa"/>
            <w:tcBorders/>
            <w:vAlign w:val="center"/>
          </w:tcPr>
          <w:p w14:paraId="6D69D4FD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sz w:val="20"/>
                <w:szCs w:val="20"/>
                <w:rtl/>
              </w:rPr>
              <w:t>بازیگر مرد نقش مکمل</w:t>
            </w:r>
          </w:p>
        </w:tc>
        <w:tc>
          <w:tcPr>
            <w:tcW w:w="3118" w:type="dxa"/>
            <w:tcBorders/>
            <w:vAlign w:val="center"/>
          </w:tcPr>
          <w:p w14:paraId="101CF0AA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2268" w:type="dxa"/>
            <w:tcBorders/>
            <w:vAlign w:val="center"/>
          </w:tcPr>
          <w:p w14:paraId="41495BE3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701" w:type="dxa"/>
            <w:tcBorders/>
            <w:vAlign w:val="center"/>
          </w:tcPr>
          <w:p w14:paraId="3656DACC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4BA02EB6">
        <w:tblPrEx/>
        <w:trPr/>
        <w:tc>
          <w:tcPr>
            <w:tcW w:w="2551" w:type="dxa"/>
            <w:tcBorders/>
            <w:vAlign w:val="center"/>
          </w:tcPr>
          <w:p w14:paraId="5A894A1F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sz w:val="20"/>
                <w:szCs w:val="20"/>
                <w:rtl/>
              </w:rPr>
              <w:t>بازیگر زن نقش مکمل</w:t>
            </w:r>
          </w:p>
        </w:tc>
        <w:tc>
          <w:tcPr>
            <w:tcW w:w="3118" w:type="dxa"/>
            <w:tcBorders/>
            <w:vAlign w:val="center"/>
          </w:tcPr>
          <w:p w14:paraId="5FED6C0A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2268" w:type="dxa"/>
            <w:tcBorders/>
            <w:vAlign w:val="center"/>
          </w:tcPr>
          <w:p w14:paraId="3256A13D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701" w:type="dxa"/>
            <w:tcBorders/>
            <w:vAlign w:val="center"/>
          </w:tcPr>
          <w:p w14:paraId="40746053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  <w:tr w14:paraId="5947D442">
        <w:tblPrEx/>
        <w:trPr/>
        <w:tc>
          <w:tcPr>
            <w:tcW w:w="2551" w:type="dxa"/>
            <w:tcBorders/>
            <w:vAlign w:val="center"/>
          </w:tcPr>
          <w:p w14:paraId="5B2CDECC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sz w:val="20"/>
                <w:szCs w:val="20"/>
                <w:rtl/>
              </w:rPr>
              <w:t>سایر بازیگران (اختیاری)</w:t>
            </w:r>
          </w:p>
        </w:tc>
        <w:tc>
          <w:tcPr>
            <w:tcW w:w="3118" w:type="dxa"/>
            <w:tcBorders/>
            <w:vAlign w:val="center"/>
          </w:tcPr>
          <w:p w14:paraId="636C1A6A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2268" w:type="dxa"/>
            <w:tcBorders/>
            <w:vAlign w:val="center"/>
          </w:tcPr>
          <w:p w14:paraId="453E3A56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1701" w:type="dxa"/>
            <w:tcBorders/>
            <w:vAlign w:val="center"/>
          </w:tcPr>
          <w:p w14:paraId="7F50C94F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</w:tbl>
    <w:p w14:paraId="33A6CBDB">
      <w:pPr>
        <w:pStyle w:val="style2"/>
        <w:bidi/>
        <w:rPr>
          <w:rFonts w:ascii="Ahang Medium" w:cs="Ahang Medium" w:hAnsi="Ahang Medium"/>
        </w:rPr>
      </w:pPr>
      <w:r>
        <w:rPr>
          <w:rFonts w:ascii="Ahang Medium" w:cs="Ahang Medium" w:hAnsi="Ahang Medium"/>
          <w:color w:val="0e7490"/>
          <w:rtl/>
        </w:rPr>
        <w:t>ث) رشته‌های مورد درخواست داوری</w:t>
      </w:r>
    </w:p>
    <w:tbl>
      <w:tblPr>
        <w:tblStyle w:val="style154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175"/>
      </w:tblGrid>
      <w:tr w14:paraId="16445CC6">
        <w:trPr/>
        <w:tc>
          <w:tcPr>
            <w:tcW w:w="3231" w:type="dxa"/>
            <w:tcBorders/>
            <w:vAlign w:val="center"/>
          </w:tcPr>
          <w:p w14:paraId="20E76F45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فیلم</w:t>
            </w:r>
          </w:p>
        </w:tc>
        <w:tc>
          <w:tcPr>
            <w:tcW w:w="3231" w:type="dxa"/>
            <w:tcBorders/>
            <w:vAlign w:val="center"/>
          </w:tcPr>
          <w:p w14:paraId="69A47451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کارگردانی</w:t>
            </w:r>
          </w:p>
        </w:tc>
        <w:tc>
          <w:tcPr>
            <w:tcW w:w="3175" w:type="dxa"/>
            <w:tcBorders/>
            <w:vAlign w:val="center"/>
          </w:tcPr>
          <w:p w14:paraId="650F47DA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فیلمنامه</w:t>
            </w:r>
          </w:p>
        </w:tc>
      </w:tr>
      <w:tr w14:paraId="0EBC49C7">
        <w:tblPrEx/>
        <w:trPr/>
        <w:tc>
          <w:tcPr>
            <w:tcW w:w="3231" w:type="dxa"/>
            <w:tcBorders/>
            <w:vAlign w:val="center"/>
          </w:tcPr>
          <w:p w14:paraId="57A7E4F4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بازیگر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مرد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نقش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اول</w:t>
            </w:r>
          </w:p>
        </w:tc>
        <w:tc>
          <w:tcPr>
            <w:tcW w:w="3231" w:type="dxa"/>
            <w:tcBorders/>
            <w:vAlign w:val="center"/>
          </w:tcPr>
          <w:p w14:paraId="5F075A5A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بازیگر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مرد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نقش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مکمل</w:t>
            </w:r>
          </w:p>
        </w:tc>
        <w:tc>
          <w:tcPr>
            <w:tcW w:w="3175" w:type="dxa"/>
            <w:tcBorders/>
            <w:vAlign w:val="center"/>
          </w:tcPr>
          <w:p w14:paraId="3822163F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بازیگر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زن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نقش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اول</w:t>
            </w:r>
          </w:p>
        </w:tc>
      </w:tr>
      <w:tr w14:paraId="2A5A4BB8">
        <w:tblPrEx/>
        <w:trPr/>
        <w:tc>
          <w:tcPr>
            <w:tcW w:w="3231" w:type="dxa"/>
            <w:tcBorders/>
            <w:vAlign w:val="center"/>
          </w:tcPr>
          <w:p w14:paraId="6867176E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بازیگر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زن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نقش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مکمل</w:t>
            </w:r>
          </w:p>
        </w:tc>
        <w:tc>
          <w:tcPr>
            <w:tcW w:w="3231" w:type="dxa"/>
            <w:tcBorders/>
            <w:vAlign w:val="center"/>
          </w:tcPr>
          <w:p w14:paraId="55FAC362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فیلمبرداری</w:t>
            </w:r>
          </w:p>
        </w:tc>
        <w:tc>
          <w:tcPr>
            <w:tcW w:w="3175" w:type="dxa"/>
            <w:tcBorders/>
            <w:vAlign w:val="center"/>
          </w:tcPr>
          <w:p w14:paraId="10265A13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تدوین</w:t>
            </w:r>
          </w:p>
        </w:tc>
      </w:tr>
      <w:tr w14:paraId="33900292">
        <w:tblPrEx/>
        <w:trPr/>
        <w:tc>
          <w:tcPr>
            <w:tcW w:w="3231" w:type="dxa"/>
            <w:tcBorders/>
            <w:vAlign w:val="center"/>
          </w:tcPr>
          <w:p w14:paraId="651789E3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موسیقی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متن</w:t>
            </w:r>
          </w:p>
        </w:tc>
        <w:tc>
          <w:tcPr>
            <w:tcW w:w="3231" w:type="dxa"/>
            <w:tcBorders/>
            <w:vAlign w:val="center"/>
          </w:tcPr>
          <w:p w14:paraId="5311C492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صدا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(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صدابرداری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و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صداگذاری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>)</w:t>
            </w:r>
          </w:p>
        </w:tc>
        <w:tc>
          <w:tcPr>
            <w:tcW w:w="3175" w:type="dxa"/>
            <w:tcBorders/>
            <w:vAlign w:val="center"/>
          </w:tcPr>
          <w:p w14:paraId="6BAEFF96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طراحی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صحنه</w:t>
            </w:r>
          </w:p>
        </w:tc>
      </w:tr>
      <w:tr w14:paraId="180AEFA6">
        <w:tblPrEx/>
        <w:trPr/>
        <w:tc>
          <w:tcPr>
            <w:tcW w:w="3231" w:type="dxa"/>
            <w:tcBorders/>
            <w:vAlign w:val="center"/>
          </w:tcPr>
          <w:p w14:paraId="36BF763A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طراحی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لباس</w:t>
            </w:r>
          </w:p>
        </w:tc>
        <w:tc>
          <w:tcPr>
            <w:tcW w:w="3231" w:type="dxa"/>
            <w:tcBorders/>
            <w:vAlign w:val="center"/>
          </w:tcPr>
          <w:p w14:paraId="6A276B14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چهره‌پردازی</w:t>
            </w:r>
          </w:p>
        </w:tc>
        <w:tc>
          <w:tcPr>
            <w:tcW w:w="3175" w:type="dxa"/>
            <w:tcBorders/>
            <w:vAlign w:val="center"/>
          </w:tcPr>
          <w:p w14:paraId="0543E092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عکس</w:t>
            </w:r>
          </w:p>
        </w:tc>
      </w:tr>
      <w:tr w14:paraId="2D505B7B">
        <w:tblPrEx/>
        <w:trPr/>
        <w:tc>
          <w:tcPr>
            <w:tcW w:w="3231" w:type="dxa"/>
            <w:tcBorders/>
            <w:vAlign w:val="center"/>
          </w:tcPr>
          <w:p w14:paraId="76986607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جلوه‌های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بصری</w:t>
            </w:r>
          </w:p>
        </w:tc>
        <w:tc>
          <w:tcPr>
            <w:tcW w:w="3231" w:type="dxa"/>
            <w:tcBorders/>
            <w:vAlign w:val="center"/>
          </w:tcPr>
          <w:p w14:paraId="4F8F199F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جلوه‌های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میدانی</w:t>
            </w:r>
          </w:p>
        </w:tc>
        <w:tc>
          <w:tcPr>
            <w:tcW w:w="3175" w:type="dxa"/>
            <w:tcBorders/>
            <w:vAlign w:val="center"/>
          </w:tcPr>
          <w:p w14:paraId="3FD6C500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فیلم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مستند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بلند</w:t>
            </w:r>
          </w:p>
        </w:tc>
      </w:tr>
      <w:tr w14:paraId="198B9295">
        <w:tblPrEx/>
        <w:trPr/>
        <w:tc>
          <w:tcPr>
            <w:tcW w:w="3231" w:type="dxa"/>
            <w:tcBorders/>
            <w:vAlign w:val="center"/>
          </w:tcPr>
          <w:p w14:paraId="7ED24649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فیلم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مستند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بلند</w:t>
            </w:r>
          </w:p>
        </w:tc>
        <w:tc>
          <w:tcPr>
            <w:tcW w:w="3231" w:type="dxa"/>
            <w:tcBorders/>
            <w:vAlign w:val="center"/>
          </w:tcPr>
          <w:p w14:paraId="63DF5F18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فیلم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کوتاه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داستانی</w:t>
            </w:r>
          </w:p>
        </w:tc>
        <w:tc>
          <w:tcPr>
            <w:tcW w:w="3175" w:type="dxa"/>
            <w:tcBorders/>
            <w:vAlign w:val="center"/>
          </w:tcPr>
          <w:p w14:paraId="0B50103C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اصلاح رنگ و نور ( لابراتوار )</w:t>
            </w:r>
          </w:p>
        </w:tc>
      </w:tr>
      <w:tr w14:paraId="5C912F0D">
        <w:tblPrEx/>
        <w:trPr/>
        <w:tc>
          <w:tcPr>
            <w:tcW w:w="3231" w:type="dxa"/>
            <w:tcBorders/>
            <w:vAlign w:val="center"/>
          </w:tcPr>
          <w:p w14:paraId="55E79C54">
            <w:pPr>
              <w:pStyle w:val="style0"/>
              <w:bidi/>
              <w:spacing w:before="40" w:after="40" w:lineRule="auto" w:line="276"/>
              <w:rPr>
                <w:rFonts w:ascii="Times New Roman" w:cs="Times New Roman" w:hAnsi="Times New Roman" w:hint="cs"/>
                <w:sz w:val="20"/>
                <w:szCs w:val="20"/>
                <w:rtl/>
              </w:rPr>
            </w:pPr>
            <w:r>
              <w:rPr>
                <w:rFonts w:ascii="Times New Roman" w:cs="Times New Roman" w:hAnsi="Times New Roman" w:hint="cs"/>
                <w:sz w:val="20"/>
                <w:szCs w:val="20"/>
                <w:rtl/>
              </w:rPr>
              <w:t>□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بهترین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فیلم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مستند</w:t>
            </w:r>
            <w:r>
              <w:rPr>
                <w:rFonts w:ascii="Ahang Medium" w:cs="Ahang Medium" w:hAnsi="Ahang Medium"/>
                <w:sz w:val="20"/>
                <w:szCs w:val="20"/>
                <w:rtl/>
              </w:rPr>
              <w:t xml:space="preserve"> </w:t>
            </w:r>
            <w:r>
              <w:rPr>
                <w:rFonts w:ascii="Ahang Medium" w:cs="Ahang Medium" w:hAnsi="Ahang Medium" w:hint="cs"/>
                <w:sz w:val="20"/>
                <w:szCs w:val="20"/>
                <w:rtl/>
              </w:rPr>
              <w:t>کوتاه</w:t>
            </w:r>
          </w:p>
        </w:tc>
        <w:tc>
          <w:tcPr>
            <w:tcW w:w="3231" w:type="dxa"/>
            <w:tcBorders/>
            <w:vAlign w:val="center"/>
          </w:tcPr>
          <w:p w14:paraId="316515B0">
            <w:pPr>
              <w:pStyle w:val="style0"/>
              <w:bidi/>
              <w:spacing w:before="40" w:after="40" w:lineRule="auto" w:line="276"/>
              <w:rPr>
                <w:rFonts w:ascii="Times New Roman" w:cs="Times New Roman" w:hAnsi="Times New Roman" w:hint="cs"/>
                <w:sz w:val="20"/>
                <w:szCs w:val="20"/>
                <w:rtl/>
              </w:rPr>
            </w:pPr>
          </w:p>
        </w:tc>
        <w:tc>
          <w:tcPr>
            <w:tcW w:w="3175" w:type="dxa"/>
            <w:tcBorders/>
            <w:vAlign w:val="center"/>
          </w:tcPr>
          <w:p w14:paraId="0DFDCC3E">
            <w:pPr>
              <w:pStyle w:val="style0"/>
              <w:bidi/>
              <w:spacing w:before="40" w:after="40" w:lineRule="auto" w:line="276"/>
              <w:rPr>
                <w:rFonts w:ascii="Times New Roman" w:cs="Times New Roman" w:hAnsi="Times New Roman" w:hint="cs"/>
                <w:sz w:val="20"/>
                <w:szCs w:val="20"/>
                <w:rtl/>
              </w:rPr>
            </w:pPr>
          </w:p>
        </w:tc>
      </w:tr>
    </w:tbl>
    <w:p w14:paraId="1A832E3B">
      <w:pPr>
        <w:pStyle w:val="style0"/>
        <w:bidi/>
        <w:rPr>
          <w:rFonts w:ascii="Ahang Medium" w:cs="Ahang Medium" w:hAnsi="Ahang Medium"/>
        </w:rPr>
      </w:pPr>
      <w:r>
        <w:rPr>
          <w:rFonts w:ascii="Ahang Medium" w:cs="Ahang Medium" w:hAnsi="Ahang Medium"/>
          <w:color w:val="6b7280"/>
          <w:sz w:val="18"/>
          <w:szCs w:val="18"/>
          <w:rtl/>
        </w:rPr>
        <w:t>در صورت مشترک بودن صاحب اثر در هر رشته، اسامی به‌صورت مشترک ثبت می‌شود (بند ۱-۶). داوران منتخب صنوف، بیشینه ۳ فیلم برگزیده هر رشته را در هر سال معرفی می‌کنند (بند ۳-۴).</w:t>
      </w:r>
    </w:p>
    <w:p w14:paraId="267AFC64">
      <w:pPr>
        <w:pStyle w:val="style2"/>
        <w:bidi/>
        <w:rPr>
          <w:rFonts w:ascii="Ahang Medium" w:cs="Ahang Medium" w:hAnsi="Ahang Medium"/>
        </w:rPr>
      </w:pPr>
      <w:r>
        <w:rPr>
          <w:rFonts w:ascii="Ahang Medium" w:cs="Ahang Medium" w:hAnsi="Ahang Medium"/>
          <w:color w:val="0e7490"/>
          <w:rtl/>
        </w:rPr>
        <w:t>ح) تعهدات و اظهارات متقاضی</w:t>
      </w:r>
    </w:p>
    <w:p w14:paraId="57315A4C">
      <w:pPr>
        <w:pStyle w:val="style0"/>
        <w:bidi/>
        <w:rPr>
          <w:rFonts w:ascii="Ahang Medium" w:cs="Ahang Medium" w:hAnsi="Ahang Medium"/>
        </w:rPr>
      </w:pPr>
      <w:r>
        <w:rPr>
          <w:rFonts w:ascii="Ahang Medium" w:cs="Ahang Medium" w:hAnsi="Ahang Medium"/>
          <w:sz w:val="20"/>
          <w:szCs w:val="20"/>
          <w:rtl/>
        </w:rPr>
        <w:t>۱- اطلاعات این فرم را تکمیل کرده و مدارک مربوط به نمایش اثر را ضمیمه نموده‌ام و صحت کامل آن‌ها را تأیید می‌کنم.</w:t>
      </w:r>
    </w:p>
    <w:p w14:paraId="1B620AE0">
      <w:pPr>
        <w:pStyle w:val="style0"/>
        <w:bidi/>
        <w:rPr>
          <w:rFonts w:ascii="Ahang Medium" w:cs="Ahang Medium" w:hAnsi="Ahang Medium"/>
        </w:rPr>
      </w:pPr>
      <w:r>
        <w:rPr>
          <w:rFonts w:ascii="Ahang Medium" w:cs="Ahang Medium" w:hAnsi="Ahang Medium"/>
          <w:sz w:val="20"/>
          <w:szCs w:val="20"/>
          <w:rtl/>
        </w:rPr>
        <w:t>۲- اثر مذکور در بازه زمانی ابتدای تیرماه ۱۳۹۸ تا پایان اسفندماه ۱۴۰۴، در سینماهای کشور یا یکی از پلتفرم‌های آنلاین رسمی به نمایش درآمده است (بند ۱-۳).</w:t>
      </w:r>
    </w:p>
    <w:p w14:paraId="1B47F11E">
      <w:pPr>
        <w:pStyle w:val="style0"/>
        <w:bidi/>
        <w:rPr>
          <w:rFonts w:ascii="Ahang Medium" w:cs="Ahang Medium" w:hAnsi="Ahang Medium"/>
        </w:rPr>
      </w:pPr>
      <w:r>
        <w:rPr>
          <w:rFonts w:ascii="Ahang Medium" w:cs="Ahang Medium" w:hAnsi="Ahang Medium"/>
          <w:sz w:val="20"/>
          <w:szCs w:val="20"/>
          <w:rtl/>
        </w:rPr>
        <w:t>۳- این اثر در دوره‌های پیشین شرکت نکرده است (تبصره بند ۱-۳).</w:t>
      </w:r>
    </w:p>
    <w:p w14:paraId="31F9D927">
      <w:pPr>
        <w:pStyle w:val="style0"/>
        <w:bidi/>
        <w:rPr>
          <w:rFonts w:ascii="Ahang Medium" w:cs="Ahang Medium" w:hAnsi="Ahang Medium"/>
        </w:rPr>
      </w:pPr>
      <w:r>
        <w:rPr>
          <w:rFonts w:ascii="Ahang Medium" w:cs="Ahang Medium" w:hAnsi="Ahang Medium"/>
          <w:sz w:val="20"/>
          <w:szCs w:val="20"/>
          <w:rtl/>
        </w:rPr>
        <w:t>۴- می‌دانم در صورت انطباق نداشتن اثر با قواعد شیوه‌نامه، اثر از چرخه داوری حذف خواهد شد (بند ۵-۳).</w:t>
      </w:r>
    </w:p>
    <w:p w14:paraId="590C6B0F">
      <w:pPr>
        <w:pStyle w:val="style0"/>
        <w:bidi/>
        <w:rPr>
          <w:rFonts w:ascii="Ahang Medium" w:cs="Ahang Medium" w:hAnsi="Ahang Medium"/>
        </w:rPr>
      </w:pPr>
      <w:r>
        <w:rPr>
          <w:rFonts w:ascii="Ahang Medium" w:cs="Ahang Medium" w:hAnsi="Ahang Medium"/>
          <w:sz w:val="20"/>
          <w:szCs w:val="20"/>
          <w:rtl/>
        </w:rPr>
        <w:t>۵- تکمیل و بارگذاری این فرم به معنای پذیرش کلیه قوانین جشن است و خارج کردن اثر از جشن در اختیار متقاضی نیست (بند ۳-۳).</w:t>
      </w:r>
    </w:p>
    <w:p w14:paraId="4C73F9A3">
      <w:pPr>
        <w:pStyle w:val="style0"/>
        <w:bidi/>
        <w:rPr>
          <w:rFonts w:ascii="Ahang Medium" w:cs="Ahang Medium" w:hAnsi="Ahang Medium"/>
        </w:rPr>
      </w:pPr>
      <w:r>
        <w:rPr>
          <w:rFonts w:ascii="Ahang Medium" w:cs="Ahang Medium" w:hAnsi="Ahang Medium"/>
          <w:sz w:val="20"/>
          <w:szCs w:val="20"/>
          <w:rtl/>
        </w:rPr>
        <w:t>۶- می‌دانم در رشته بازیگری، اسامی بر اساس بخش «ت» همین فرم و در سایر رشته‌ها، عناوین تیتراژ فیلم ملاک ثبت است (بند ۳-۶).</w:t>
      </w:r>
    </w:p>
    <w:tbl>
      <w:tblPr>
        <w:tblStyle w:val="style154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2835"/>
        <w:gridCol w:w="3402"/>
      </w:tblGrid>
      <w:tr w14:paraId="4976EDE7">
        <w:trPr/>
        <w:tc>
          <w:tcPr>
            <w:tcW w:w="3402" w:type="dxa"/>
            <w:tcBorders/>
            <w:shd w:val="clear" w:color="auto" w:fill="e5e7eb"/>
            <w:vAlign w:val="center"/>
          </w:tcPr>
          <w:p w14:paraId="183CBE3B">
            <w:pPr>
              <w:pStyle w:val="style0"/>
              <w:bidi/>
              <w:spacing w:before="40" w:after="40" w:lineRule="auto" w:line="276"/>
              <w:jc w:val="center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مهر و امضای تهیه‌کننده (متقاضی)</w:t>
            </w:r>
          </w:p>
        </w:tc>
        <w:tc>
          <w:tcPr>
            <w:tcW w:w="2835" w:type="dxa"/>
            <w:tcBorders/>
            <w:shd w:val="clear" w:color="auto" w:fill="e5e7eb"/>
            <w:vAlign w:val="center"/>
          </w:tcPr>
          <w:p w14:paraId="6D5A9301">
            <w:pPr>
              <w:pStyle w:val="style0"/>
              <w:bidi/>
              <w:spacing w:before="40" w:after="40" w:lineRule="auto" w:line="276"/>
              <w:jc w:val="center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تاریخ</w:t>
            </w:r>
          </w:p>
        </w:tc>
        <w:tc>
          <w:tcPr>
            <w:tcW w:w="3402" w:type="dxa"/>
            <w:tcBorders/>
            <w:shd w:val="clear" w:color="auto" w:fill="e5e7eb"/>
            <w:vAlign w:val="center"/>
          </w:tcPr>
          <w:p w14:paraId="46C688B2">
            <w:pPr>
              <w:pStyle w:val="style0"/>
              <w:bidi/>
              <w:spacing w:before="40" w:after="40" w:lineRule="auto" w:line="276"/>
              <w:jc w:val="center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مهر و امضای شرکت تولیدکننده</w:t>
            </w:r>
          </w:p>
        </w:tc>
      </w:tr>
      <w:tr w14:paraId="67FF11EE">
        <w:tblPrEx/>
        <w:trPr>
          <w:trHeight w:val="1020" w:hRule="atLeast"/>
        </w:trPr>
        <w:tc>
          <w:tcPr>
            <w:tcW w:w="3402" w:type="dxa"/>
            <w:tcBorders/>
            <w:vAlign w:val="center"/>
          </w:tcPr>
          <w:p w14:paraId="72919D91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2835" w:type="dxa"/>
            <w:tcBorders/>
            <w:vAlign w:val="center"/>
          </w:tcPr>
          <w:p w14:paraId="5756BE08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3402" w:type="dxa"/>
            <w:tcBorders/>
            <w:vAlign w:val="center"/>
          </w:tcPr>
          <w:p w14:paraId="35C52A93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</w:tbl>
    <w:p w14:paraId="3F5FD112">
      <w:pPr>
        <w:pStyle w:val="style2"/>
        <w:bidi/>
        <w:rPr>
          <w:rFonts w:ascii="Ahang Medium" w:cs="Ahang Medium" w:hAnsi="Ahang Medium"/>
        </w:rPr>
      </w:pPr>
      <w:r>
        <w:rPr>
          <w:rFonts w:ascii="Ahang Medium" w:cs="Ahang Medium" w:hAnsi="Ahang Medium"/>
          <w:color w:val="0e7490"/>
          <w:rtl/>
        </w:rPr>
        <w:t>تأییدیه دبیرخانه جشن</w:t>
      </w:r>
    </w:p>
    <w:tbl>
      <w:tblPr>
        <w:tblStyle w:val="style154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381"/>
        <w:gridCol w:w="2268"/>
        <w:gridCol w:w="2721"/>
        <w:gridCol w:w="2268"/>
      </w:tblGrid>
      <w:tr w14:paraId="47DC759F">
        <w:trPr/>
        <w:tc>
          <w:tcPr>
            <w:tcW w:w="2381" w:type="dxa"/>
            <w:tcBorders/>
            <w:shd w:val="clear" w:color="auto" w:fill="e5e7eb"/>
            <w:vAlign w:val="center"/>
          </w:tcPr>
          <w:p w14:paraId="59E471CF">
            <w:pPr>
              <w:pStyle w:val="style0"/>
              <w:bidi/>
              <w:spacing w:before="40" w:after="40" w:lineRule="auto" w:line="276"/>
              <w:jc w:val="center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شماره ثبت در دبیرخانه</w:t>
            </w:r>
          </w:p>
        </w:tc>
        <w:tc>
          <w:tcPr>
            <w:tcW w:w="2268" w:type="dxa"/>
            <w:tcBorders/>
            <w:shd w:val="clear" w:color="auto" w:fill="e5e7eb"/>
            <w:vAlign w:val="center"/>
          </w:tcPr>
          <w:p w14:paraId="2BEEFCF9">
            <w:pPr>
              <w:pStyle w:val="style0"/>
              <w:bidi/>
              <w:spacing w:before="40" w:after="40" w:lineRule="auto" w:line="276"/>
              <w:jc w:val="center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تاریخ دریافت</w:t>
            </w:r>
          </w:p>
        </w:tc>
        <w:tc>
          <w:tcPr>
            <w:tcW w:w="2721" w:type="dxa"/>
            <w:tcBorders/>
            <w:shd w:val="clear" w:color="auto" w:fill="e5e7eb"/>
            <w:vAlign w:val="center"/>
          </w:tcPr>
          <w:p w14:paraId="0A6BB015">
            <w:pPr>
              <w:pStyle w:val="style0"/>
              <w:bidi/>
              <w:spacing w:before="40" w:after="40" w:lineRule="auto" w:line="276"/>
              <w:jc w:val="center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نام و امضای مسئول دبیرخانه</w:t>
            </w:r>
          </w:p>
        </w:tc>
        <w:tc>
          <w:tcPr>
            <w:tcW w:w="2268" w:type="dxa"/>
            <w:tcBorders/>
            <w:shd w:val="clear" w:color="auto" w:fill="e5e7eb"/>
            <w:vAlign w:val="center"/>
          </w:tcPr>
          <w:p w14:paraId="604EBE03">
            <w:pPr>
              <w:pStyle w:val="style0"/>
              <w:bidi/>
              <w:spacing w:before="40" w:after="40" w:lineRule="auto" w:line="276"/>
              <w:jc w:val="center"/>
              <w:rPr>
                <w:rFonts w:ascii="Ahang Medium" w:cs="Ahang Medium" w:hAnsi="Ahang Medium"/>
              </w:rPr>
            </w:pPr>
            <w:r>
              <w:rPr>
                <w:rFonts w:ascii="Ahang Medium" w:cs="Ahang Medium" w:hAnsi="Ahang Medium"/>
                <w:b/>
                <w:sz w:val="20"/>
                <w:szCs w:val="20"/>
                <w:rtl/>
              </w:rPr>
              <w:t>مهر دبیرخانه</w:t>
            </w:r>
          </w:p>
        </w:tc>
      </w:tr>
      <w:tr w14:paraId="6DF28505">
        <w:tblPrEx/>
        <w:trPr>
          <w:trHeight w:val="794" w:hRule="atLeast"/>
        </w:trPr>
        <w:tc>
          <w:tcPr>
            <w:tcW w:w="2381" w:type="dxa"/>
            <w:tcBorders/>
            <w:vAlign w:val="center"/>
          </w:tcPr>
          <w:p w14:paraId="6F992A41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2268" w:type="dxa"/>
            <w:tcBorders/>
            <w:vAlign w:val="center"/>
          </w:tcPr>
          <w:p w14:paraId="61F6E31E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2721" w:type="dxa"/>
            <w:tcBorders/>
            <w:vAlign w:val="center"/>
          </w:tcPr>
          <w:p w14:paraId="5773D821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  <w:tc>
          <w:tcPr>
            <w:tcW w:w="2268" w:type="dxa"/>
            <w:tcBorders/>
            <w:vAlign w:val="center"/>
          </w:tcPr>
          <w:p w14:paraId="123748DA">
            <w:pPr>
              <w:pStyle w:val="style0"/>
              <w:bidi/>
              <w:spacing w:before="40" w:after="40" w:lineRule="auto" w:line="276"/>
              <w:rPr>
                <w:rFonts w:ascii="Ahang Medium" w:cs="Ahang Medium" w:hAnsi="Ahang Medium"/>
              </w:rPr>
            </w:pPr>
          </w:p>
        </w:tc>
      </w:tr>
    </w:tbl>
    <w:p w14:paraId="0BE60901">
      <w:pPr>
        <w:pStyle w:val="style0"/>
        <w:bidi/>
        <w:jc w:val="center"/>
        <w:rPr>
          <w:rFonts w:ascii="Ahang Medium" w:cs="Ahang Medium" w:hAnsi="Ahang Medium"/>
        </w:rPr>
      </w:pPr>
    </w:p>
    <w:sectPr>
      <w:headerReference w:type="even" r:id="rId3"/>
      <w:headerReference w:type="default" r:id="rId4"/>
      <w:footerReference w:type="even" r:id="rId5"/>
      <w:footerReference w:type="default" r:id="rId6"/>
      <w:headerReference w:type="first" r:id="rId7"/>
      <w:pgSz w:w="11906" w:h="16838" w:orient="portrait"/>
      <w:pgMar w:top="1134" w:right="1134" w:bottom="1134" w:left="1134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Vazirmatn">
    <w:altName w:val="Vazirmatn"/>
    <w:panose1 w:val="00000000000000000000"/>
    <w:charset w:val="00"/>
    <w:family w:val="auto"/>
    <w:pitch w:val="variable"/>
    <w:sig w:usb0="80002003" w:usb1="80000000" w:usb2="00000008" w:usb3="00000000" w:csb0="00000041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002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"/>
    <w:panose1 w:val="02070409020002020404"/>
    <w:charset w:val="00"/>
    <w:family w:val="auto"/>
    <w:pitch w:val="variable"/>
    <w:sig w:usb0="00000003" w:usb1="00000000" w:usb2="00000000" w:usb3="00000000" w:csb0="00000001" w:csb1="00000000"/>
  </w:font>
  <w:font w:name="Ahang Medium">
    <w:altName w:val="Ahang Medium"/>
    <w:panose1 w:val="00000600000000000000"/>
    <w:charset w:val="00"/>
    <w:family w:val="auto"/>
    <w:pitch w:val="variable"/>
    <w:sig w:usb0="00002003" w:usb1="00000001" w:usb2="00000008" w:usb3="00000000" w:csb0="00000041" w:csb1="00000000"/>
  </w:font>
  <w:font w:name="MS Mincho">
    <w:altName w:val="ＭＳ 明朝"/>
    <w:panose1 w:val="02020609040002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"/>
    <w:panose1 w:val="00000000000000000000"/>
    <w:charset w:val="00"/>
    <w:family w:val="auto"/>
    <w:pitch w:val="default"/>
    <w:sig w:usb0="E0002AFF" w:usb1="C0007841" w:usb2="00000009" w:usb3="00000000" w:csb0="000001F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FFAD474"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6CCC9B20">
    <w:pPr>
      <w:pStyle w:val="style32"/>
      <w:jc w:val="center"/>
      <w:rPr/>
    </w:pPr>
    <w:r>
      <w:rPr/>
      <w:fldChar w:fldCharType="begin"/>
    </w:r>
    <w:r>
      <w:instrText>PAGE</w:instrText>
    </w:r>
    <w:r>
      <w:rPr/>
      <w:fldChar w:fldCharType="separate"/>
    </w:r>
    <w:r>
      <w:t>1</w:t>
    </w:r>
    <w:r>
      <w:rPr/>
      <w:fldChar w:fldCharType="end"/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19ABD0F7"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36A82540">
    <w:pPr>
      <w:pStyle w:val="style31"/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51A79F73"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Vazirmatn" w:cs="Vazirmatn" w:eastAsia="Times New Roman" w:hAnsi="Vazirmatn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120" w:lineRule="auto" w:line="360"/>
    </w:pPr>
    <w:rPr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b/>
      <w:bCs/>
      <w:color w:val="1f2937"/>
      <w:sz w:val="36"/>
      <w:szCs w:val="36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b/>
      <w:bCs/>
      <w:color w:val="1f2937"/>
      <w:sz w:val="30"/>
      <w:szCs w:val="30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b/>
      <w:bCs/>
      <w:color w:val="1f2937"/>
      <w:sz w:val="26"/>
      <w:szCs w:val="26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Times New Roman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Times New Roman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Times New Roman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Times New Roman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Times New Roman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Times New Roman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47d23372-2249-4a70-9531-5af769a50e63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77b60759-03a9-4b5b-99ef-30cd0edb236a"/>
    <w:basedOn w:val="style65"/>
    <w:next w:val="style4098"/>
    <w:link w:val="style32"/>
    <w:uiPriority w:val="99"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eeef5cb6-23e9-485f-98bf-6b688498974d"/>
    <w:basedOn w:val="style65"/>
    <w:next w:val="style4099"/>
    <w:link w:val="style1"/>
    <w:uiPriority w:val="9"/>
    <w:rPr>
      <w:rFonts w:ascii="Calibri" w:cs="Times New Roman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f5dbbacc-c6bb-4479-b8f7-eb663d694478"/>
    <w:basedOn w:val="style65"/>
    <w:next w:val="style4100"/>
    <w:link w:val="style2"/>
    <w:uiPriority w:val="9"/>
    <w:rPr>
      <w:rFonts w:ascii="Calibri" w:cs="Times New Roman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f3d75d65-0a60-4b1a-9f52-ac4efcbe785f"/>
    <w:basedOn w:val="style65"/>
    <w:next w:val="style4101"/>
    <w:link w:val="style3"/>
    <w:uiPriority w:val="9"/>
    <w:rPr>
      <w:rFonts w:ascii="Calibri" w:cs="Times New Roman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color w:val="1f2937"/>
      <w:spacing w:val="5"/>
      <w:kern w:val="28"/>
      <w:sz w:val="48"/>
      <w:szCs w:val="48"/>
    </w:rPr>
  </w:style>
  <w:style w:type="character" w:customStyle="1" w:styleId="style4102">
    <w:name w:val="Title Char_677ffce4-8177-4a27-8c6a-307f10a0f378"/>
    <w:basedOn w:val="style65"/>
    <w:next w:val="style4102"/>
    <w:link w:val="style62"/>
    <w:uiPriority w:val="10"/>
    <w:rPr>
      <w:rFonts w:ascii="Calibri" w:cs="Times New Roman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Times New Roman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Times New Roman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/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c967d310-4407-4c8b-810a-607ea620ba54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3259473e-9f56-40c1-b848-11b9ffef62f1"/>
    <w:basedOn w:val="style65"/>
    <w:next w:val="style4109"/>
    <w:link w:val="style4"/>
    <w:uiPriority w:val="9"/>
    <w:rPr>
      <w:rFonts w:ascii="Calibri" w:cs="Times New Roman" w:eastAsia="ＭＳ ゴシック" w:hAnsi="Calibri"/>
      <w:b/>
      <w:bCs/>
      <w:i/>
      <w:iCs/>
      <w:color w:val="4f81bd"/>
    </w:rPr>
  </w:style>
  <w:style w:type="character" w:customStyle="1" w:styleId="style4110">
    <w:name w:val="Heading 5 Char_a711cc93-7c18-4171-a42a-49fd0020abc2"/>
    <w:basedOn w:val="style65"/>
    <w:next w:val="style4110"/>
    <w:link w:val="style5"/>
    <w:uiPriority w:val="9"/>
    <w:rPr>
      <w:rFonts w:ascii="Calibri" w:cs="Times New Roman" w:eastAsia="ＭＳ ゴシック" w:hAnsi="Calibri"/>
      <w:color w:val="243f60"/>
    </w:rPr>
  </w:style>
  <w:style w:type="character" w:customStyle="1" w:styleId="style4111">
    <w:name w:val="Heading 6 Char_c551c89a-29e5-4b20-b71c-b7306d240d2b"/>
    <w:basedOn w:val="style65"/>
    <w:next w:val="style4111"/>
    <w:link w:val="style6"/>
    <w:uiPriority w:val="9"/>
    <w:rPr>
      <w:rFonts w:ascii="Calibri" w:cs="Times New Roman" w:eastAsia="ＭＳ ゴシック" w:hAnsi="Calibri"/>
      <w:i/>
      <w:iCs/>
      <w:color w:val="243f60"/>
    </w:rPr>
  </w:style>
  <w:style w:type="character" w:customStyle="1" w:styleId="style4112">
    <w:name w:val="Heading 7 Char_c9017e09-0b2b-4fd0-8949-b26d1db1e83d"/>
    <w:basedOn w:val="style65"/>
    <w:next w:val="style4112"/>
    <w:link w:val="style7"/>
    <w:uiPriority w:val="9"/>
    <w:rPr>
      <w:rFonts w:ascii="Calibri" w:cs="Times New Roman" w:eastAsia="ＭＳ ゴシック" w:hAnsi="Calibri"/>
      <w:i/>
      <w:iCs/>
      <w:color w:val="404040"/>
    </w:rPr>
  </w:style>
  <w:style w:type="character" w:customStyle="1" w:styleId="style4113">
    <w:name w:val="Heading 8 Char_5e7c4044-1030-4f1d-b935-93a741e4e1c4"/>
    <w:basedOn w:val="style65"/>
    <w:next w:val="style4113"/>
    <w:link w:val="style8"/>
    <w:uiPriority w:val="9"/>
    <w:rPr>
      <w:rFonts w:ascii="Calibri" w:cs="Times New Roman" w:eastAsia="ＭＳ ゴシック" w:hAnsi="Calibri"/>
      <w:color w:val="4f81bd"/>
      <w:sz w:val="20"/>
      <w:szCs w:val="20"/>
    </w:rPr>
  </w:style>
  <w:style w:type="character" w:customStyle="1" w:styleId="style4114">
    <w:name w:val="Heading 9 Char_c7d29407-992d-4d2b-ba3b-abc23239a7f9"/>
    <w:basedOn w:val="style65"/>
    <w:next w:val="style4114"/>
    <w:link w:val="style9"/>
    <w:uiPriority w:val="9"/>
    <w:rPr>
      <w:rFonts w:ascii="Calibri" w:cs="Times New Roman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5d79a055-8aa2-4096-89e3-7eefbef6b9c9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Times New Roman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Times New Roman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Times New Roman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Times New Roman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Times New Roman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Times New Roman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Times New Roman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/>
      <w:rPr>
        <w:rFonts w:ascii="Calibri" w:cs="Times New Roman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/>
      <w:rPr>
        <w:rFonts w:ascii="Calibri" w:cs="Times New Roman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/>
      <w:rPr>
        <w:rFonts w:ascii="Calibri" w:cs="Times New Roman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/>
      <w:rPr>
        <w:rFonts w:ascii="Calibri" w:cs="Times New Roman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/>
      <w:rPr>
        <w:rFonts w:ascii="Calibri" w:cs="Times New Roman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/>
      <w:rPr>
        <w:rFonts w:ascii="Calibri" w:cs="Times New Roman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/>
      <w:rPr>
        <w:rFonts w:ascii="Calibri" w:cs="Times New Roman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000000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4f81bd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c0504d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9bbb59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8064a2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4bacc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f7964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6e6e6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df2f8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8eded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5f8ee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2eff6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df6f9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ef4ec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be5f1"/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2dbdb"/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af1dd"/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5dfec"/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eef3"/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de9d9"/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11" Type="http://schemas.openxmlformats.org/officeDocument/2006/relationships/theme" Target="theme/theme1.xml"/><Relationship Id="rId10" Type="http://schemas.openxmlformats.org/officeDocument/2006/relationships/settings" Target="settings.xml"/><Relationship Id="rId12" Type="http://schemas.openxmlformats.org/officeDocument/2006/relationships/customXml" Target="../customXml/item1.xml"/><Relationship Id="rId9" Type="http://schemas.openxmlformats.org/officeDocument/2006/relationships/fontTable" Target="fontTable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header" Target="header5.xml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Words>561</Words>
  <Pages>3</Pages>
  <Characters>2433</Characters>
  <Application>WPS Office</Application>
  <DocSecurity>0</DocSecurity>
  <Paragraphs>239</Paragraphs>
  <ScaleCrop>false</ScaleCrop>
  <LinksUpToDate>false</LinksUpToDate>
  <CharactersWithSpaces>2929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2026-10-26T20:39:00Z</dcterms:created>
  <dc:creator>python-docx</dc:creator>
  <dc:description>generated by python-docx</dc:description>
  <lastModifiedBy>21061110AG</lastModifiedBy>
  <lastPrinted>2026-10-26T20:43:00Z</lastPrinted>
  <dcterms:modified xsi:type="dcterms:W3CDTF">2026-10-27T14:02:27Z</dcterms:modified>
  <revision>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872be9112c15451bb0a9fbe748c20bce_23</vt:lpwstr>
  </property>
</Properties>
</file>